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pPr>
      <w:r w:rsidDel="00000000" w:rsidR="00000000" w:rsidRPr="00000000">
        <w:rPr/>
        <w:drawing>
          <wp:inline distB="114300" distT="114300" distL="114300" distR="114300">
            <wp:extent cx="4923473" cy="803989"/>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923473" cy="80398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76" w:lineRule="auto"/>
        <w:jc w:val="center"/>
        <w:rPr>
          <w:sz w:val="28"/>
          <w:szCs w:val="28"/>
        </w:rPr>
      </w:pPr>
      <w:r w:rsidDel="00000000" w:rsidR="00000000" w:rsidRPr="00000000">
        <w:rPr>
          <w:rtl w:val="0"/>
        </w:rPr>
      </w:r>
    </w:p>
    <w:p w:rsidR="00000000" w:rsidDel="00000000" w:rsidP="00000000" w:rsidRDefault="00000000" w:rsidRPr="00000000" w14:paraId="00000003">
      <w:pPr>
        <w:spacing w:line="276" w:lineRule="auto"/>
        <w:jc w:val="center"/>
        <w:rPr>
          <w:b w:val="1"/>
          <w:i w:val="1"/>
          <w:sz w:val="28"/>
          <w:szCs w:val="28"/>
        </w:rPr>
      </w:pPr>
      <w:r w:rsidDel="00000000" w:rsidR="00000000" w:rsidRPr="00000000">
        <w:rPr>
          <w:b w:val="1"/>
          <w:sz w:val="28"/>
          <w:szCs w:val="28"/>
          <w:rtl w:val="0"/>
        </w:rPr>
        <w:t xml:space="preserve">¿Es posible volver a enamorarse? Un manual para animarse con </w:t>
      </w:r>
      <w:r w:rsidDel="00000000" w:rsidR="00000000" w:rsidRPr="00000000">
        <w:rPr>
          <w:b w:val="1"/>
          <w:i w:val="1"/>
          <w:sz w:val="28"/>
          <w:szCs w:val="28"/>
          <w:rtl w:val="0"/>
        </w:rPr>
        <w:t xml:space="preserve">dating apps</w:t>
      </w:r>
    </w:p>
    <w:p w:rsidR="00000000" w:rsidDel="00000000" w:rsidP="00000000" w:rsidRDefault="00000000" w:rsidRPr="00000000" w14:paraId="00000004">
      <w:pPr>
        <w:spacing w:line="276" w:lineRule="auto"/>
        <w:jc w:val="both"/>
        <w:rPr>
          <w:b w:val="1"/>
          <w:highlight w:val="white"/>
        </w:rPr>
      </w:pPr>
      <w:r w:rsidDel="00000000" w:rsidR="00000000" w:rsidRPr="00000000">
        <w:rPr>
          <w:rtl w:val="0"/>
        </w:rPr>
      </w:r>
    </w:p>
    <w:p w:rsidR="00000000" w:rsidDel="00000000" w:rsidP="00000000" w:rsidRDefault="00000000" w:rsidRPr="00000000" w14:paraId="00000005">
      <w:pPr>
        <w:spacing w:line="276" w:lineRule="auto"/>
        <w:jc w:val="both"/>
        <w:rPr/>
      </w:pPr>
      <w:r w:rsidDel="00000000" w:rsidR="00000000" w:rsidRPr="00000000">
        <w:rPr>
          <w:b w:val="1"/>
          <w:highlight w:val="white"/>
          <w:rtl w:val="0"/>
        </w:rPr>
        <w:t xml:space="preserve">Bogotá D.C, noviembre de 2018.- </w:t>
      </w:r>
      <w:r w:rsidDel="00000000" w:rsidR="00000000" w:rsidRPr="00000000">
        <w:rPr>
          <w:highlight w:val="white"/>
          <w:rtl w:val="0"/>
        </w:rPr>
        <w:t xml:space="preserve">Aceptémoslo, una larga relación suele dejarnos con ciertas secuelas. Quizás algunas personas logren manejarlo correctamente, pero </w:t>
      </w:r>
      <w:r w:rsidDel="00000000" w:rsidR="00000000" w:rsidRPr="00000000">
        <w:rPr>
          <w:rtl w:val="0"/>
        </w:rPr>
        <w:t xml:space="preserve">la realidad es que arreglar un corazón roto siempre termina siendo más difícil de lo que parece. </w:t>
      </w:r>
    </w:p>
    <w:p w:rsidR="00000000" w:rsidDel="00000000" w:rsidP="00000000" w:rsidRDefault="00000000" w:rsidRPr="00000000" w14:paraId="00000006">
      <w:pPr>
        <w:spacing w:line="276" w:lineRule="auto"/>
        <w:jc w:val="both"/>
        <w:rPr/>
      </w:pPr>
      <w:r w:rsidDel="00000000" w:rsidR="00000000" w:rsidRPr="00000000">
        <w:rPr>
          <w:rtl w:val="0"/>
        </w:rPr>
      </w:r>
    </w:p>
    <w:p w:rsidR="00000000" w:rsidDel="00000000" w:rsidP="00000000" w:rsidRDefault="00000000" w:rsidRPr="00000000" w14:paraId="00000007">
      <w:pPr>
        <w:spacing w:line="276" w:lineRule="auto"/>
        <w:jc w:val="both"/>
        <w:rPr/>
      </w:pPr>
      <w:r w:rsidDel="00000000" w:rsidR="00000000" w:rsidRPr="00000000">
        <w:rPr>
          <w:rtl w:val="0"/>
        </w:rPr>
        <w:t xml:space="preserve">En este momento</w:t>
      </w:r>
      <w:r w:rsidDel="00000000" w:rsidR="00000000" w:rsidRPr="00000000">
        <w:rPr>
          <w:rtl w:val="0"/>
        </w:rPr>
        <w:t xml:space="preserve">,</w:t>
      </w:r>
      <w:r w:rsidDel="00000000" w:rsidR="00000000" w:rsidRPr="00000000">
        <w:rPr>
          <w:rtl w:val="0"/>
        </w:rPr>
        <w:t xml:space="preserve"> hacer </w:t>
      </w:r>
      <w:r w:rsidDel="00000000" w:rsidR="00000000" w:rsidRPr="00000000">
        <w:rPr>
          <w:rtl w:val="0"/>
        </w:rPr>
        <w:t xml:space="preserve">cosas nuevas</w:t>
      </w:r>
      <w:r w:rsidDel="00000000" w:rsidR="00000000" w:rsidRPr="00000000">
        <w:rPr>
          <w:rtl w:val="0"/>
        </w:rPr>
        <w:t xml:space="preserve"> puede ser de gran ayuda para salir del mal paso y retomar las riendas de tu vida. Entre estas actividades, una de las más recomendadas es salir a cono</w:t>
      </w:r>
      <w:r w:rsidDel="00000000" w:rsidR="00000000" w:rsidRPr="00000000">
        <w:rPr>
          <w:rtl w:val="0"/>
        </w:rPr>
        <w:t xml:space="preserve">cer a alguien nuevo</w:t>
      </w:r>
      <w:r w:rsidDel="00000000" w:rsidR="00000000" w:rsidRPr="00000000">
        <w:rPr>
          <w:rtl w:val="0"/>
        </w:rPr>
        <w:t xml:space="preserve">, aunque parezca</w:t>
      </w:r>
      <w:r w:rsidDel="00000000" w:rsidR="00000000" w:rsidRPr="00000000">
        <w:rPr>
          <w:rtl w:val="0"/>
        </w:rPr>
        <w:t xml:space="preserve"> un plan desafiante al mismo tiempo puede ser muy positivo.</w:t>
      </w:r>
    </w:p>
    <w:p w:rsidR="00000000" w:rsidDel="00000000" w:rsidP="00000000" w:rsidRDefault="00000000" w:rsidRPr="00000000" w14:paraId="00000008">
      <w:pPr>
        <w:spacing w:line="276" w:lineRule="auto"/>
        <w:jc w:val="both"/>
        <w:rPr>
          <w:highlight w:val="white"/>
        </w:rPr>
      </w:pPr>
      <w:r w:rsidDel="00000000" w:rsidR="00000000" w:rsidRPr="00000000">
        <w:rPr>
          <w:rtl w:val="0"/>
        </w:rPr>
      </w:r>
    </w:p>
    <w:p w:rsidR="00000000" w:rsidDel="00000000" w:rsidP="00000000" w:rsidRDefault="00000000" w:rsidRPr="00000000" w14:paraId="00000009">
      <w:pPr>
        <w:spacing w:line="276" w:lineRule="auto"/>
        <w:jc w:val="both"/>
        <w:rPr>
          <w:highlight w:val="white"/>
        </w:rPr>
      </w:pPr>
      <w:r w:rsidDel="00000000" w:rsidR="00000000" w:rsidRPr="00000000">
        <w:rPr>
          <w:highlight w:val="white"/>
          <w:rtl w:val="0"/>
        </w:rPr>
        <w:t xml:space="preserve">“</w:t>
      </w:r>
      <w:r w:rsidDel="00000000" w:rsidR="00000000" w:rsidRPr="00000000">
        <w:rPr>
          <w:i w:val="1"/>
          <w:highlight w:val="white"/>
          <w:rtl w:val="0"/>
        </w:rPr>
        <w:t xml:space="preserve">La sola idea de relacionarte con alguien más en este momento te puede resultar demasiado por ahora, sobre todo cuando vienes desintoxicándote de una relación que no terminó para nada bien. Sin embargo, tener el corazón roto no te impide probar cosas nuevas y conocer personas con intereses afines. Incluso tal vez alguien que te cruzaste en un bar</w:t>
      </w:r>
      <w:r w:rsidDel="00000000" w:rsidR="00000000" w:rsidRPr="00000000">
        <w:rPr>
          <w:highlight w:val="white"/>
          <w:rtl w:val="0"/>
        </w:rPr>
        <w:t xml:space="preserve">”, comentó </w:t>
      </w:r>
      <w:r w:rsidDel="00000000" w:rsidR="00000000" w:rsidRPr="00000000">
        <w:rPr>
          <w:b w:val="1"/>
          <w:highlight w:val="white"/>
          <w:rtl w:val="0"/>
        </w:rPr>
        <w:t xml:space="preserve">Rocío Cardosa, Project Manager de </w:t>
      </w:r>
      <w:r w:rsidDel="00000000" w:rsidR="00000000" w:rsidRPr="00000000">
        <w:rPr>
          <w:b w:val="1"/>
          <w:highlight w:val="white"/>
          <w:rtl w:val="0"/>
        </w:rPr>
        <w:t xml:space="preserve">AdoptáUnMan</w:t>
      </w:r>
      <w:r w:rsidDel="00000000" w:rsidR="00000000" w:rsidRPr="00000000">
        <w:rPr>
          <w:highlight w:val="white"/>
          <w:rtl w:val="0"/>
        </w:rPr>
        <w:t xml:space="preserve">. Si vas a recurrir a una </w:t>
      </w:r>
      <w:r w:rsidDel="00000000" w:rsidR="00000000" w:rsidRPr="00000000">
        <w:rPr>
          <w:i w:val="1"/>
          <w:highlight w:val="white"/>
          <w:rtl w:val="0"/>
        </w:rPr>
        <w:t xml:space="preserve">dating app,</w:t>
      </w:r>
      <w:r w:rsidDel="00000000" w:rsidR="00000000" w:rsidRPr="00000000">
        <w:rPr>
          <w:highlight w:val="white"/>
          <w:rtl w:val="0"/>
        </w:rPr>
        <w:t xml:space="preserve"> la experta nos comparte los siguientes </w:t>
      </w:r>
      <w:r w:rsidDel="00000000" w:rsidR="00000000" w:rsidRPr="00000000">
        <w:rPr>
          <w:i w:val="1"/>
          <w:highlight w:val="white"/>
          <w:rtl w:val="0"/>
        </w:rPr>
        <w:t xml:space="preserve">tips.</w:t>
      </w:r>
      <w:r w:rsidDel="00000000" w:rsidR="00000000" w:rsidRPr="00000000">
        <w:rPr>
          <w:rtl w:val="0"/>
        </w:rPr>
      </w:r>
    </w:p>
    <w:p w:rsidR="00000000" w:rsidDel="00000000" w:rsidP="00000000" w:rsidRDefault="00000000" w:rsidRPr="00000000" w14:paraId="0000000A">
      <w:pPr>
        <w:spacing w:line="276" w:lineRule="auto"/>
        <w:jc w:val="both"/>
        <w:rPr>
          <w:highlight w:val="white"/>
        </w:rPr>
      </w:pPr>
      <w:r w:rsidDel="00000000" w:rsidR="00000000" w:rsidRPr="00000000">
        <w:rPr>
          <w:rtl w:val="0"/>
        </w:rPr>
      </w:r>
    </w:p>
    <w:p w:rsidR="00000000" w:rsidDel="00000000" w:rsidP="00000000" w:rsidRDefault="00000000" w:rsidRPr="00000000" w14:paraId="0000000B">
      <w:pPr>
        <w:spacing w:line="276" w:lineRule="auto"/>
        <w:jc w:val="both"/>
        <w:rPr>
          <w:b w:val="1"/>
          <w:highlight w:val="white"/>
        </w:rPr>
      </w:pPr>
      <w:r w:rsidDel="00000000" w:rsidR="00000000" w:rsidRPr="00000000">
        <w:rPr>
          <w:b w:val="1"/>
          <w:highlight w:val="white"/>
          <w:rtl w:val="0"/>
        </w:rPr>
        <w:t xml:space="preserve">Lento es mejor</w:t>
      </w:r>
    </w:p>
    <w:p w:rsidR="00000000" w:rsidDel="00000000" w:rsidP="00000000" w:rsidRDefault="00000000" w:rsidRPr="00000000" w14:paraId="0000000C">
      <w:pPr>
        <w:spacing w:line="276" w:lineRule="auto"/>
        <w:jc w:val="both"/>
        <w:rPr>
          <w:highlight w:val="white"/>
        </w:rPr>
      </w:pPr>
      <w:r w:rsidDel="00000000" w:rsidR="00000000" w:rsidRPr="00000000">
        <w:rPr>
          <w:highlight w:val="white"/>
          <w:rtl w:val="0"/>
        </w:rPr>
        <w:t xml:space="preserve">Utilizar una app de citas no implica que inmediatamente tengas que iniciar una nueva relación. Puedes empezar a conocer a alguien poco a poco y a tu ritmo, sin necesidad de profundizar demasiado. Darte tiempo ayudará a que aclares tu cabeza y pienses si lo que quieres realmente es salir de la soltería.</w:t>
      </w:r>
    </w:p>
    <w:p w:rsidR="00000000" w:rsidDel="00000000" w:rsidP="00000000" w:rsidRDefault="00000000" w:rsidRPr="00000000" w14:paraId="0000000D">
      <w:pPr>
        <w:spacing w:line="276" w:lineRule="auto"/>
        <w:jc w:val="both"/>
        <w:rPr>
          <w:highlight w:val="white"/>
        </w:rPr>
      </w:pPr>
      <w:r w:rsidDel="00000000" w:rsidR="00000000" w:rsidRPr="00000000">
        <w:rPr>
          <w:rtl w:val="0"/>
        </w:rPr>
      </w:r>
    </w:p>
    <w:p w:rsidR="00000000" w:rsidDel="00000000" w:rsidP="00000000" w:rsidRDefault="00000000" w:rsidRPr="00000000" w14:paraId="0000000E">
      <w:pPr>
        <w:spacing w:line="276" w:lineRule="auto"/>
        <w:jc w:val="both"/>
        <w:rPr>
          <w:b w:val="1"/>
          <w:highlight w:val="white"/>
        </w:rPr>
      </w:pPr>
      <w:r w:rsidDel="00000000" w:rsidR="00000000" w:rsidRPr="00000000">
        <w:rPr>
          <w:b w:val="1"/>
          <w:highlight w:val="white"/>
          <w:rtl w:val="0"/>
        </w:rPr>
        <w:t xml:space="preserve">Abierta al cambio</w:t>
      </w:r>
    </w:p>
    <w:p w:rsidR="00000000" w:rsidDel="00000000" w:rsidP="00000000" w:rsidRDefault="00000000" w:rsidRPr="00000000" w14:paraId="0000000F">
      <w:pPr>
        <w:spacing w:line="276" w:lineRule="auto"/>
        <w:jc w:val="both"/>
        <w:rPr>
          <w:highlight w:val="white"/>
        </w:rPr>
      </w:pPr>
      <w:r w:rsidDel="00000000" w:rsidR="00000000" w:rsidRPr="00000000">
        <w:rPr>
          <w:highlight w:val="white"/>
          <w:rtl w:val="0"/>
        </w:rPr>
        <w:t xml:space="preserve">Sabemos que cuando empiezas a salir con alguien nuevo es inevitable hacer comparaciones. Pero si las cosas terminaron mal, lo último que quieres es estar con alguien que te recuerde todo el tiempo a tu ex. Si dejas de buscar las siete diferencias con tu ex y te concentras en conocer a otras personas, seguramente te lleves una sorpresa agradable. </w:t>
      </w:r>
    </w:p>
    <w:p w:rsidR="00000000" w:rsidDel="00000000" w:rsidP="00000000" w:rsidRDefault="00000000" w:rsidRPr="00000000" w14:paraId="00000010">
      <w:pPr>
        <w:spacing w:line="276" w:lineRule="auto"/>
        <w:jc w:val="both"/>
        <w:rPr>
          <w:highlight w:val="white"/>
        </w:rPr>
      </w:pPr>
      <w:r w:rsidDel="00000000" w:rsidR="00000000" w:rsidRPr="00000000">
        <w:rPr>
          <w:rtl w:val="0"/>
        </w:rPr>
      </w:r>
    </w:p>
    <w:p w:rsidR="00000000" w:rsidDel="00000000" w:rsidP="00000000" w:rsidRDefault="00000000" w:rsidRPr="00000000" w14:paraId="00000011">
      <w:pPr>
        <w:spacing w:line="276" w:lineRule="auto"/>
        <w:jc w:val="both"/>
        <w:rPr>
          <w:b w:val="1"/>
          <w:highlight w:val="white"/>
        </w:rPr>
      </w:pPr>
      <w:r w:rsidDel="00000000" w:rsidR="00000000" w:rsidRPr="00000000">
        <w:rPr>
          <w:b w:val="1"/>
          <w:highlight w:val="white"/>
          <w:rtl w:val="0"/>
        </w:rPr>
        <w:t xml:space="preserve">Sé selectiva</w:t>
      </w:r>
    </w:p>
    <w:p w:rsidR="00000000" w:rsidDel="00000000" w:rsidP="00000000" w:rsidRDefault="00000000" w:rsidRPr="00000000" w14:paraId="00000012">
      <w:pPr>
        <w:spacing w:line="276" w:lineRule="auto"/>
        <w:jc w:val="both"/>
        <w:rPr>
          <w:highlight w:val="white"/>
        </w:rPr>
      </w:pPr>
      <w:r w:rsidDel="00000000" w:rsidR="00000000" w:rsidRPr="00000000">
        <w:rPr>
          <w:highlight w:val="white"/>
          <w:rtl w:val="0"/>
        </w:rPr>
        <w:t xml:space="preserve">Tal vez</w:t>
      </w:r>
      <w:r w:rsidDel="00000000" w:rsidR="00000000" w:rsidRPr="00000000">
        <w:rPr>
          <w:highlight w:val="white"/>
          <w:rtl w:val="0"/>
        </w:rPr>
        <w:t xml:space="preserve"> ya es hora de ponerte más exigente y dejar de ser condescendiente. Mantente fiel a tus estándares y busca personas afines al perfil del chico que realmente quieres para ti. A veces la soledad puede ser mal consejera y poner muchas expectativas en generar un nuevo compromiso te hace aceptar a personas que en realidad no son lo que buscás.</w:t>
      </w:r>
    </w:p>
    <w:p w:rsidR="00000000" w:rsidDel="00000000" w:rsidP="00000000" w:rsidRDefault="00000000" w:rsidRPr="00000000" w14:paraId="00000013">
      <w:pPr>
        <w:spacing w:line="276" w:lineRule="auto"/>
        <w:jc w:val="both"/>
        <w:rPr>
          <w:highlight w:val="white"/>
        </w:rPr>
      </w:pPr>
      <w:r w:rsidDel="00000000" w:rsidR="00000000" w:rsidRPr="00000000">
        <w:rPr>
          <w:rtl w:val="0"/>
        </w:rPr>
      </w:r>
    </w:p>
    <w:p w:rsidR="00000000" w:rsidDel="00000000" w:rsidP="00000000" w:rsidRDefault="00000000" w:rsidRPr="00000000" w14:paraId="00000014">
      <w:pPr>
        <w:spacing w:line="276" w:lineRule="auto"/>
        <w:jc w:val="both"/>
        <w:rPr>
          <w:highlight w:val="white"/>
        </w:rPr>
      </w:pPr>
      <w:r w:rsidDel="00000000" w:rsidR="00000000" w:rsidRPr="00000000">
        <w:rPr>
          <w:rtl w:val="0"/>
        </w:rPr>
      </w:r>
    </w:p>
    <w:p w:rsidR="00000000" w:rsidDel="00000000" w:rsidP="00000000" w:rsidRDefault="00000000" w:rsidRPr="00000000" w14:paraId="00000015">
      <w:pPr>
        <w:spacing w:line="276" w:lineRule="auto"/>
        <w:jc w:val="both"/>
        <w:rPr>
          <w:highlight w:val="white"/>
        </w:rPr>
      </w:pPr>
      <w:r w:rsidDel="00000000" w:rsidR="00000000" w:rsidRPr="00000000">
        <w:rPr>
          <w:rtl w:val="0"/>
        </w:rPr>
      </w:r>
    </w:p>
    <w:p w:rsidR="00000000" w:rsidDel="00000000" w:rsidP="00000000" w:rsidRDefault="00000000" w:rsidRPr="00000000" w14:paraId="00000016">
      <w:pPr>
        <w:spacing w:line="276" w:lineRule="auto"/>
        <w:jc w:val="both"/>
        <w:rPr>
          <w:highlight w:val="white"/>
        </w:rPr>
      </w:pPr>
      <w:r w:rsidDel="00000000" w:rsidR="00000000" w:rsidRPr="00000000">
        <w:rPr>
          <w:rtl w:val="0"/>
        </w:rPr>
      </w:r>
    </w:p>
    <w:p w:rsidR="00000000" w:rsidDel="00000000" w:rsidP="00000000" w:rsidRDefault="00000000" w:rsidRPr="00000000" w14:paraId="00000017">
      <w:pPr>
        <w:spacing w:line="276" w:lineRule="auto"/>
        <w:jc w:val="both"/>
        <w:rPr>
          <w:b w:val="1"/>
          <w:highlight w:val="white"/>
        </w:rPr>
      </w:pPr>
      <w:r w:rsidDel="00000000" w:rsidR="00000000" w:rsidRPr="00000000">
        <w:rPr>
          <w:b w:val="1"/>
          <w:highlight w:val="white"/>
          <w:rtl w:val="0"/>
        </w:rPr>
        <w:t xml:space="preserve">Sé honesta</w:t>
      </w:r>
    </w:p>
    <w:p w:rsidR="00000000" w:rsidDel="00000000" w:rsidP="00000000" w:rsidRDefault="00000000" w:rsidRPr="00000000" w14:paraId="00000018">
      <w:pPr>
        <w:spacing w:line="276" w:lineRule="auto"/>
        <w:jc w:val="both"/>
        <w:rPr>
          <w:highlight w:val="white"/>
        </w:rPr>
      </w:pPr>
      <w:r w:rsidDel="00000000" w:rsidR="00000000" w:rsidRPr="00000000">
        <w:rPr>
          <w:highlight w:val="white"/>
          <w:rtl w:val="0"/>
        </w:rPr>
        <w:t xml:space="preserve">Si ya te atreviste a dar el siguiente paso y a salir con alguien, pero sientes que las cosas no van a funcionar entre ustedes, lo mejor es ser clara y decir la verdad, antes de forzar una situación que se puede complicar más adelante. </w:t>
      </w:r>
    </w:p>
    <w:p w:rsidR="00000000" w:rsidDel="00000000" w:rsidP="00000000" w:rsidRDefault="00000000" w:rsidRPr="00000000" w14:paraId="00000019">
      <w:pPr>
        <w:spacing w:line="276" w:lineRule="auto"/>
        <w:jc w:val="both"/>
        <w:rPr>
          <w:highlight w:val="white"/>
        </w:rPr>
      </w:pPr>
      <w:r w:rsidDel="00000000" w:rsidR="00000000" w:rsidRPr="00000000">
        <w:rPr>
          <w:rtl w:val="0"/>
        </w:rPr>
      </w:r>
    </w:p>
    <w:p w:rsidR="00000000" w:rsidDel="00000000" w:rsidP="00000000" w:rsidRDefault="00000000" w:rsidRPr="00000000" w14:paraId="0000001A">
      <w:pPr>
        <w:spacing w:line="276" w:lineRule="auto"/>
        <w:jc w:val="both"/>
        <w:rPr>
          <w:b w:val="1"/>
          <w:highlight w:val="white"/>
        </w:rPr>
      </w:pPr>
      <w:r w:rsidDel="00000000" w:rsidR="00000000" w:rsidRPr="00000000">
        <w:rPr>
          <w:b w:val="1"/>
          <w:highlight w:val="white"/>
          <w:rtl w:val="0"/>
        </w:rPr>
        <w:t xml:space="preserve">Deja atrás tu equipaje</w:t>
      </w:r>
    </w:p>
    <w:p w:rsidR="00000000" w:rsidDel="00000000" w:rsidP="00000000" w:rsidRDefault="00000000" w:rsidRPr="00000000" w14:paraId="0000001B">
      <w:pPr>
        <w:spacing w:line="276" w:lineRule="auto"/>
        <w:jc w:val="both"/>
        <w:rPr>
          <w:highlight w:val="white"/>
        </w:rPr>
      </w:pPr>
      <w:r w:rsidDel="00000000" w:rsidR="00000000" w:rsidRPr="00000000">
        <w:rPr>
          <w:highlight w:val="white"/>
          <w:rtl w:val="0"/>
        </w:rPr>
        <w:t xml:space="preserve">Al empezar a utilizar una app de citas lo mejor es asegurarte de que estás lista para conocer a un chico nuevo sin cargar con la sombra de tu ex. Mencionar a personas del pasado cuando estás intentando conocer a alguien puede ser un impedimento para que las cosas fluyan desde el principio. </w:t>
      </w:r>
      <w:r w:rsidDel="00000000" w:rsidR="00000000" w:rsidRPr="00000000">
        <w:rPr>
          <w:highlight w:val="white"/>
          <w:rtl w:val="0"/>
        </w:rPr>
        <w:t xml:space="preserve">¡Animate a volver a enamorarte!</w:t>
      </w:r>
    </w:p>
    <w:p w:rsidR="00000000" w:rsidDel="00000000" w:rsidP="00000000" w:rsidRDefault="00000000" w:rsidRPr="00000000" w14:paraId="0000001C">
      <w:pPr>
        <w:spacing w:line="276" w:lineRule="auto"/>
        <w:jc w:val="both"/>
        <w:rPr>
          <w:highlight w:val="white"/>
        </w:rPr>
      </w:pPr>
      <w:r w:rsidDel="00000000" w:rsidR="00000000" w:rsidRPr="00000000">
        <w:rPr>
          <w:rtl w:val="0"/>
        </w:rPr>
      </w:r>
    </w:p>
    <w:p w:rsidR="00000000" w:rsidDel="00000000" w:rsidP="00000000" w:rsidRDefault="00000000" w:rsidRPr="00000000" w14:paraId="0000001D">
      <w:pPr>
        <w:spacing w:line="276" w:lineRule="auto"/>
        <w:jc w:val="center"/>
        <w:rPr>
          <w:highlight w:val="white"/>
        </w:rPr>
      </w:pPr>
      <w:r w:rsidDel="00000000" w:rsidR="00000000" w:rsidRPr="00000000">
        <w:rPr>
          <w:highlight w:val="white"/>
          <w:rtl w:val="0"/>
        </w:rPr>
        <w:t xml:space="preserve"># # #</w:t>
      </w:r>
    </w:p>
    <w:p w:rsidR="00000000" w:rsidDel="00000000" w:rsidP="00000000" w:rsidRDefault="00000000" w:rsidRPr="00000000" w14:paraId="0000001E">
      <w:pPr>
        <w:spacing w:line="240" w:lineRule="auto"/>
        <w:jc w:val="both"/>
        <w:rPr>
          <w:b w:val="1"/>
          <w:sz w:val="18"/>
          <w:szCs w:val="18"/>
        </w:rPr>
      </w:pPr>
      <w:r w:rsidDel="00000000" w:rsidR="00000000" w:rsidRPr="00000000">
        <w:rPr>
          <w:sz w:val="20"/>
          <w:szCs w:val="20"/>
          <w:rtl w:val="0"/>
        </w:rPr>
        <w:br w:type="textWrapping"/>
      </w:r>
      <w:r w:rsidDel="00000000" w:rsidR="00000000" w:rsidRPr="00000000">
        <w:rPr>
          <w:b w:val="1"/>
          <w:sz w:val="18"/>
          <w:szCs w:val="18"/>
          <w:rtl w:val="0"/>
        </w:rPr>
        <w:t xml:space="preserve">Acerca de AdoptaUnMan</w:t>
      </w:r>
    </w:p>
    <w:p w:rsidR="00000000" w:rsidDel="00000000" w:rsidP="00000000" w:rsidRDefault="00000000" w:rsidRPr="00000000" w14:paraId="0000001F">
      <w:pPr>
        <w:spacing w:line="240" w:lineRule="auto"/>
        <w:jc w:val="both"/>
        <w:rPr>
          <w:sz w:val="18"/>
          <w:szCs w:val="18"/>
        </w:rPr>
      </w:pPr>
      <w:r w:rsidDel="00000000" w:rsidR="00000000" w:rsidRPr="00000000">
        <w:rPr>
          <w:sz w:val="18"/>
          <w:szCs w:val="18"/>
          <w:rtl w:val="0"/>
        </w:rPr>
        <w:t xml:space="preserve">Fundada por los emprendedores franceses Manuel Conejo y Florent Steiner, AdoptaUnMan ha seducido ya a más de 18.5 millones de personas en todo el mundo, contando con el mismo número de mujeres y de hombres entre sus usuarios. Con un concepto simple como la clave de su éxito, basado en la inversión de roles, la marca continúa su desarrollo internacional en diez países y en dos continentes, manteniéndose femenina, anticonvencional y un tanto transgresora. La versión colombiana fue lanzada en septiembre de 2013.</w:t>
      </w:r>
    </w:p>
    <w:p w:rsidR="00000000" w:rsidDel="00000000" w:rsidP="00000000" w:rsidRDefault="00000000" w:rsidRPr="00000000" w14:paraId="00000020">
      <w:pPr>
        <w:spacing w:line="276"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21">
      <w:pPr>
        <w:spacing w:line="276" w:lineRule="auto"/>
        <w:jc w:val="both"/>
        <w:rPr>
          <w:sz w:val="18"/>
          <w:szCs w:val="18"/>
          <w:highlight w:val="white"/>
        </w:rPr>
      </w:pPr>
      <w:r w:rsidDel="00000000" w:rsidR="00000000" w:rsidRPr="00000000">
        <w:rPr>
          <w:b w:val="1"/>
          <w:sz w:val="18"/>
          <w:szCs w:val="18"/>
          <w:rtl w:val="0"/>
        </w:rPr>
        <w:t xml:space="preserve">Síguenos en:</w:t>
      </w:r>
      <w:r w:rsidDel="00000000" w:rsidR="00000000" w:rsidRPr="00000000">
        <w:rPr>
          <w:rtl w:val="0"/>
        </w:rPr>
      </w:r>
    </w:p>
    <w:p w:rsidR="00000000" w:rsidDel="00000000" w:rsidP="00000000" w:rsidRDefault="00000000" w:rsidRPr="00000000" w14:paraId="00000022">
      <w:pPr>
        <w:spacing w:line="240" w:lineRule="auto"/>
        <w:jc w:val="both"/>
        <w:rPr>
          <w:sz w:val="18"/>
          <w:szCs w:val="18"/>
        </w:rPr>
      </w:pPr>
      <w:r w:rsidDel="00000000" w:rsidR="00000000" w:rsidRPr="00000000">
        <w:rPr>
          <w:sz w:val="18"/>
          <w:szCs w:val="18"/>
          <w:rtl w:val="0"/>
        </w:rPr>
        <w:t xml:space="preserve">Facebook:</w:t>
      </w:r>
      <w:hyperlink r:id="rId7">
        <w:r w:rsidDel="00000000" w:rsidR="00000000" w:rsidRPr="00000000">
          <w:rPr>
            <w:sz w:val="18"/>
            <w:szCs w:val="18"/>
            <w:rtl w:val="0"/>
          </w:rPr>
          <w:t xml:space="preserve"> AdoptaUnMan</w:t>
        </w:r>
      </w:hyperlink>
      <w:r w:rsidDel="00000000" w:rsidR="00000000" w:rsidRPr="00000000">
        <w:rPr>
          <w:rtl w:val="0"/>
        </w:rPr>
      </w:r>
    </w:p>
    <w:p w:rsidR="00000000" w:rsidDel="00000000" w:rsidP="00000000" w:rsidRDefault="00000000" w:rsidRPr="00000000" w14:paraId="00000023">
      <w:pPr>
        <w:spacing w:line="240" w:lineRule="auto"/>
        <w:jc w:val="both"/>
        <w:rPr>
          <w:sz w:val="18"/>
          <w:szCs w:val="18"/>
        </w:rPr>
      </w:pPr>
      <w:r w:rsidDel="00000000" w:rsidR="00000000" w:rsidRPr="00000000">
        <w:rPr>
          <w:sz w:val="18"/>
          <w:szCs w:val="18"/>
          <w:rtl w:val="0"/>
        </w:rPr>
        <w:t xml:space="preserve">Twitter:</w:t>
      </w:r>
      <w:hyperlink r:id="rId8">
        <w:r w:rsidDel="00000000" w:rsidR="00000000" w:rsidRPr="00000000">
          <w:rPr>
            <w:sz w:val="18"/>
            <w:szCs w:val="18"/>
            <w:rtl w:val="0"/>
          </w:rPr>
          <w:t xml:space="preserve"> @AdoptaUnMan</w:t>
        </w:r>
      </w:hyperlink>
      <w:r w:rsidDel="00000000" w:rsidR="00000000" w:rsidRPr="00000000">
        <w:rPr>
          <w:rtl w:val="0"/>
        </w:rPr>
      </w:r>
    </w:p>
    <w:p w:rsidR="00000000" w:rsidDel="00000000" w:rsidP="00000000" w:rsidRDefault="00000000" w:rsidRPr="00000000" w14:paraId="00000024">
      <w:pPr>
        <w:spacing w:line="240" w:lineRule="auto"/>
        <w:jc w:val="both"/>
        <w:rPr>
          <w:b w:val="1"/>
          <w:sz w:val="18"/>
          <w:szCs w:val="18"/>
        </w:rPr>
      </w:pPr>
      <w:r w:rsidDel="00000000" w:rsidR="00000000" w:rsidRPr="00000000">
        <w:rPr>
          <w:sz w:val="18"/>
          <w:szCs w:val="18"/>
          <w:rtl w:val="0"/>
        </w:rPr>
        <w:t xml:space="preserve">Instagram:</w:t>
      </w:r>
      <w:hyperlink r:id="rId9">
        <w:r w:rsidDel="00000000" w:rsidR="00000000" w:rsidRPr="00000000">
          <w:rPr>
            <w:sz w:val="18"/>
            <w:szCs w:val="18"/>
            <w:rtl w:val="0"/>
          </w:rPr>
          <w:t xml:space="preserve"> AdoptaUnMan</w:t>
        </w:r>
      </w:hyperlink>
      <w:r w:rsidDel="00000000" w:rsidR="00000000" w:rsidRPr="00000000">
        <w:rPr>
          <w:rtl w:val="0"/>
        </w:rPr>
      </w:r>
    </w:p>
    <w:p w:rsidR="00000000" w:rsidDel="00000000" w:rsidP="00000000" w:rsidRDefault="00000000" w:rsidRPr="00000000" w14:paraId="00000025">
      <w:pPr>
        <w:spacing w:line="240" w:lineRule="auto"/>
        <w:jc w:val="both"/>
        <w:rPr>
          <w:b w:val="1"/>
          <w:sz w:val="18"/>
          <w:szCs w:val="18"/>
          <w:highlight w:val="white"/>
        </w:rPr>
      </w:pPr>
      <w:r w:rsidDel="00000000" w:rsidR="00000000" w:rsidRPr="00000000">
        <w:rPr>
          <w:rtl w:val="0"/>
        </w:rPr>
      </w:r>
    </w:p>
    <w:p w:rsidR="00000000" w:rsidDel="00000000" w:rsidP="00000000" w:rsidRDefault="00000000" w:rsidRPr="00000000" w14:paraId="00000026">
      <w:pPr>
        <w:spacing w:line="240" w:lineRule="auto"/>
        <w:jc w:val="both"/>
        <w:rPr>
          <w:b w:val="1"/>
          <w:sz w:val="18"/>
          <w:szCs w:val="18"/>
          <w:highlight w:val="white"/>
        </w:rPr>
      </w:pPr>
      <w:r w:rsidDel="00000000" w:rsidR="00000000" w:rsidRPr="00000000">
        <w:rPr>
          <w:b w:val="1"/>
          <w:sz w:val="18"/>
          <w:szCs w:val="18"/>
          <w:highlight w:val="white"/>
          <w:rtl w:val="0"/>
        </w:rPr>
        <w:t xml:space="preserve">Contacto de prensa</w:t>
      </w:r>
    </w:p>
    <w:p w:rsidR="00000000" w:rsidDel="00000000" w:rsidP="00000000" w:rsidRDefault="00000000" w:rsidRPr="00000000" w14:paraId="00000027">
      <w:pPr>
        <w:spacing w:line="240" w:lineRule="auto"/>
        <w:jc w:val="both"/>
        <w:rPr>
          <w:sz w:val="18"/>
          <w:szCs w:val="18"/>
          <w:highlight w:val="white"/>
        </w:rPr>
      </w:pPr>
      <w:r w:rsidDel="00000000" w:rsidR="00000000" w:rsidRPr="00000000">
        <w:rPr>
          <w:sz w:val="18"/>
          <w:szCs w:val="18"/>
          <w:highlight w:val="white"/>
          <w:rtl w:val="0"/>
        </w:rPr>
        <w:t xml:space="preserve">Another Company Colombia</w:t>
      </w:r>
    </w:p>
    <w:p w:rsidR="00000000" w:rsidDel="00000000" w:rsidP="00000000" w:rsidRDefault="00000000" w:rsidRPr="00000000" w14:paraId="00000028">
      <w:pPr>
        <w:spacing w:line="240" w:lineRule="auto"/>
        <w:jc w:val="both"/>
        <w:rPr>
          <w:sz w:val="18"/>
          <w:szCs w:val="18"/>
          <w:highlight w:val="white"/>
        </w:rPr>
      </w:pPr>
      <w:r w:rsidDel="00000000" w:rsidR="00000000" w:rsidRPr="00000000">
        <w:rPr>
          <w:sz w:val="18"/>
          <w:szCs w:val="18"/>
          <w:highlight w:val="white"/>
          <w:rtl w:val="0"/>
        </w:rPr>
        <w:t xml:space="preserve">Sara Pinilla </w:t>
      </w:r>
    </w:p>
    <w:p w:rsidR="00000000" w:rsidDel="00000000" w:rsidP="00000000" w:rsidRDefault="00000000" w:rsidRPr="00000000" w14:paraId="00000029">
      <w:pPr>
        <w:spacing w:line="240" w:lineRule="auto"/>
        <w:jc w:val="both"/>
        <w:rPr>
          <w:sz w:val="18"/>
          <w:szCs w:val="18"/>
          <w:highlight w:val="white"/>
        </w:rPr>
      </w:pPr>
      <w:r w:rsidDel="00000000" w:rsidR="00000000" w:rsidRPr="00000000">
        <w:rPr>
          <w:sz w:val="18"/>
          <w:szCs w:val="18"/>
          <w:highlight w:val="white"/>
          <w:rtl w:val="0"/>
        </w:rPr>
        <w:t xml:space="preserve">Sara.Pinilla@another.co</w:t>
      </w:r>
    </w:p>
    <w:p w:rsidR="00000000" w:rsidDel="00000000" w:rsidP="00000000" w:rsidRDefault="00000000" w:rsidRPr="00000000" w14:paraId="0000002A">
      <w:pPr>
        <w:spacing w:line="240" w:lineRule="auto"/>
        <w:jc w:val="both"/>
        <w:rPr>
          <w:sz w:val="18"/>
          <w:szCs w:val="18"/>
          <w:highlight w:val="white"/>
        </w:rPr>
        <w:sectPr>
          <w:headerReference r:id="rId10" w:type="default"/>
          <w:pgSz w:h="15840" w:w="12240"/>
          <w:pgMar w:bottom="1440" w:top="1440" w:left="1440" w:right="1440" w:header="0" w:footer="720"/>
          <w:pgNumType w:start="1"/>
        </w:sectPr>
      </w:pPr>
      <w:r w:rsidDel="00000000" w:rsidR="00000000" w:rsidRPr="00000000">
        <w:rPr>
          <w:sz w:val="18"/>
          <w:szCs w:val="18"/>
          <w:highlight w:val="white"/>
          <w:rtl w:val="0"/>
        </w:rPr>
        <w:t xml:space="preserve">3138863570</w:t>
      </w:r>
    </w:p>
    <w:p w:rsidR="00000000" w:rsidDel="00000000" w:rsidP="00000000" w:rsidRDefault="00000000" w:rsidRPr="00000000" w14:paraId="0000002B">
      <w:pPr>
        <w:spacing w:line="276" w:lineRule="auto"/>
        <w:jc w:val="both"/>
        <w:rPr>
          <w:sz w:val="83"/>
          <w:szCs w:val="83"/>
          <w:highlight w:val="white"/>
        </w:rPr>
      </w:pPr>
      <w:r w:rsidDel="00000000" w:rsidR="00000000" w:rsidRPr="00000000">
        <w:rPr>
          <w:rtl w:val="0"/>
        </w:rPr>
      </w:r>
    </w:p>
    <w:p w:rsidR="00000000" w:rsidDel="00000000" w:rsidP="00000000" w:rsidRDefault="00000000" w:rsidRPr="00000000" w14:paraId="0000002C">
      <w:pPr>
        <w:spacing w:line="276" w:lineRule="auto"/>
        <w:jc w:val="both"/>
        <w:rPr>
          <w:highlight w:val="white"/>
        </w:rPr>
      </w:pPr>
      <w:r w:rsidDel="00000000" w:rsidR="00000000" w:rsidRPr="00000000">
        <w:rPr>
          <w:rtl w:val="0"/>
        </w:rPr>
      </w:r>
    </w:p>
    <w:p w:rsidR="00000000" w:rsidDel="00000000" w:rsidP="00000000" w:rsidRDefault="00000000" w:rsidRPr="00000000" w14:paraId="0000002D">
      <w:pPr>
        <w:spacing w:line="276" w:lineRule="auto"/>
        <w:jc w:val="both"/>
        <w:rPr>
          <w:b w:val="1"/>
          <w:highlight w:val="white"/>
        </w:rPr>
      </w:pPr>
      <w:r w:rsidDel="00000000" w:rsidR="00000000" w:rsidRPr="00000000">
        <w:rPr>
          <w:rtl w:val="0"/>
        </w:rPr>
      </w:r>
    </w:p>
    <w:p w:rsidR="00000000" w:rsidDel="00000000" w:rsidP="00000000" w:rsidRDefault="00000000" w:rsidRPr="00000000" w14:paraId="0000002E">
      <w:pPr>
        <w:spacing w:line="240" w:lineRule="auto"/>
        <w:jc w:val="both"/>
        <w:rPr/>
      </w:pPr>
      <w:r w:rsidDel="00000000" w:rsidR="00000000" w:rsidRPr="00000000">
        <w:rPr>
          <w:rtl w:val="0"/>
        </w:rPr>
      </w:r>
    </w:p>
    <w:p w:rsidR="00000000" w:rsidDel="00000000" w:rsidP="00000000" w:rsidRDefault="00000000" w:rsidRPr="00000000" w14:paraId="0000002F">
      <w:pPr>
        <w:spacing w:line="276" w:lineRule="auto"/>
        <w:jc w:val="both"/>
        <w:rPr>
          <w:highlight w:val="white"/>
        </w:rPr>
      </w:pPr>
      <w:r w:rsidDel="00000000" w:rsidR="00000000" w:rsidRPr="00000000">
        <w:rPr>
          <w:rtl w:val="0"/>
        </w:rPr>
      </w:r>
    </w:p>
    <w:p w:rsidR="00000000" w:rsidDel="00000000" w:rsidP="00000000" w:rsidRDefault="00000000" w:rsidRPr="00000000" w14:paraId="00000030">
      <w:pPr>
        <w:spacing w:line="276" w:lineRule="auto"/>
        <w:jc w:val="both"/>
        <w:rPr>
          <w:b w:val="1"/>
          <w:highlight w:val="white"/>
        </w:rPr>
      </w:pPr>
      <w:r w:rsidDel="00000000" w:rsidR="00000000" w:rsidRPr="00000000">
        <w:rPr>
          <w:rtl w:val="0"/>
        </w:rPr>
      </w:r>
    </w:p>
    <w:p w:rsidR="00000000" w:rsidDel="00000000" w:rsidP="00000000" w:rsidRDefault="00000000" w:rsidRPr="00000000" w14:paraId="00000031">
      <w:pPr>
        <w:spacing w:line="276" w:lineRule="auto"/>
        <w:jc w:val="both"/>
        <w:rPr>
          <w:highlight w:val="white"/>
        </w:rPr>
      </w:pPr>
      <w:r w:rsidDel="00000000" w:rsidR="00000000" w:rsidRPr="00000000">
        <w:rPr>
          <w:rtl w:val="0"/>
        </w:rPr>
      </w:r>
    </w:p>
    <w:p w:rsidR="00000000" w:rsidDel="00000000" w:rsidP="00000000" w:rsidRDefault="00000000" w:rsidRPr="00000000" w14:paraId="00000032">
      <w:pPr>
        <w:spacing w:line="276" w:lineRule="auto"/>
        <w:jc w:val="both"/>
        <w:rPr>
          <w:highlight w:val="white"/>
        </w:rPr>
      </w:pPr>
      <w:r w:rsidDel="00000000" w:rsidR="00000000" w:rsidRPr="00000000">
        <w:rPr>
          <w:rtl w:val="0"/>
        </w:rPr>
      </w:r>
    </w:p>
    <w:p w:rsidR="00000000" w:rsidDel="00000000" w:rsidP="00000000" w:rsidRDefault="00000000" w:rsidRPr="00000000" w14:paraId="00000033">
      <w:pPr>
        <w:spacing w:line="276" w:lineRule="auto"/>
        <w:jc w:val="both"/>
        <w:rPr>
          <w:highlight w:val="white"/>
        </w:rPr>
      </w:pPr>
      <w:r w:rsidDel="00000000" w:rsidR="00000000" w:rsidRPr="00000000">
        <w:rPr>
          <w:rtl w:val="0"/>
        </w:rPr>
      </w:r>
    </w:p>
    <w:sectPr>
      <w:type w:val="continuous"/>
      <w:pgSz w:h="15840" w:w="12240"/>
      <w:pgMar w:bottom="1440" w:top="1440" w:left="1440" w:right="144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instagram.com/adoptaunman/"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facebook.com/AdoptaUnMan/" TargetMode="External"/><Relationship Id="rId8" Type="http://schemas.openxmlformats.org/officeDocument/2006/relationships/hyperlink" Target="https://twitter.com/adoptaunman?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